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61" w:rsidRDefault="00061D61" w:rsidP="00061D6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Cristian Marcelo Geraldo Ardiles</w:t>
      </w:r>
    </w:p>
    <w:p w:rsidR="00061D61" w:rsidRPr="00071132" w:rsidRDefault="00061D61" w:rsidP="00061D61">
      <w:pPr>
        <w:pStyle w:val="Default"/>
        <w:jc w:val="center"/>
        <w:rPr>
          <w:sz w:val="18"/>
          <w:szCs w:val="18"/>
        </w:rPr>
      </w:pPr>
      <w:r w:rsidRPr="00071132">
        <w:rPr>
          <w:sz w:val="18"/>
          <w:szCs w:val="18"/>
        </w:rPr>
        <w:t>12.582.320-3</w:t>
      </w:r>
    </w:p>
    <w:p w:rsidR="00061D61" w:rsidRPr="00071132" w:rsidRDefault="00061D61" w:rsidP="00061D61">
      <w:pPr>
        <w:pStyle w:val="Default"/>
        <w:jc w:val="center"/>
        <w:rPr>
          <w:sz w:val="18"/>
          <w:szCs w:val="18"/>
        </w:rPr>
      </w:pPr>
      <w:r w:rsidRPr="00071132">
        <w:rPr>
          <w:sz w:val="18"/>
          <w:szCs w:val="18"/>
        </w:rPr>
        <w:t>03 de octubre 1974</w:t>
      </w:r>
    </w:p>
    <w:p w:rsidR="00061D61" w:rsidRPr="00071132" w:rsidRDefault="00061D61" w:rsidP="00061D61">
      <w:pPr>
        <w:pStyle w:val="Default"/>
        <w:jc w:val="center"/>
        <w:rPr>
          <w:sz w:val="18"/>
          <w:szCs w:val="18"/>
        </w:rPr>
      </w:pPr>
      <w:r w:rsidRPr="00071132">
        <w:rPr>
          <w:sz w:val="18"/>
          <w:szCs w:val="18"/>
        </w:rPr>
        <w:t>La Serena</w:t>
      </w:r>
      <w:r w:rsidR="003A25CE" w:rsidRPr="00071132">
        <w:rPr>
          <w:sz w:val="18"/>
          <w:szCs w:val="18"/>
        </w:rPr>
        <w:t xml:space="preserve"> - Rancagua</w:t>
      </w:r>
    </w:p>
    <w:p w:rsidR="00061D61" w:rsidRPr="00071132" w:rsidRDefault="00061D61" w:rsidP="00061D61">
      <w:pPr>
        <w:pStyle w:val="Default"/>
        <w:jc w:val="center"/>
        <w:rPr>
          <w:sz w:val="18"/>
          <w:szCs w:val="18"/>
        </w:rPr>
      </w:pPr>
      <w:r w:rsidRPr="00071132">
        <w:rPr>
          <w:sz w:val="18"/>
          <w:szCs w:val="18"/>
        </w:rPr>
        <w:t>(56 9) 65869770</w:t>
      </w:r>
    </w:p>
    <w:p w:rsidR="005008F3" w:rsidRPr="00071132" w:rsidRDefault="00ED5B44" w:rsidP="0010117F">
      <w:pPr>
        <w:pStyle w:val="Default"/>
        <w:jc w:val="center"/>
        <w:rPr>
          <w:b/>
          <w:bCs/>
          <w:sz w:val="18"/>
          <w:szCs w:val="18"/>
        </w:rPr>
      </w:pPr>
      <w:hyperlink r:id="rId6" w:history="1">
        <w:r w:rsidR="00061D61" w:rsidRPr="00071132">
          <w:rPr>
            <w:rStyle w:val="Hipervnculo"/>
            <w:sz w:val="18"/>
            <w:szCs w:val="18"/>
          </w:rPr>
          <w:t>cmga44@gmail.com</w:t>
        </w:r>
      </w:hyperlink>
    </w:p>
    <w:p w:rsidR="005008F3" w:rsidRDefault="005008F3" w:rsidP="00061D61">
      <w:pPr>
        <w:pStyle w:val="Default"/>
        <w:jc w:val="both"/>
        <w:rPr>
          <w:b/>
          <w:bCs/>
          <w:sz w:val="20"/>
          <w:szCs w:val="20"/>
        </w:rPr>
      </w:pPr>
    </w:p>
    <w:p w:rsidR="00061D61" w:rsidRPr="001557AC" w:rsidRDefault="00061D61" w:rsidP="00061D61">
      <w:pPr>
        <w:pStyle w:val="Default"/>
        <w:jc w:val="both"/>
        <w:rPr>
          <w:sz w:val="20"/>
          <w:szCs w:val="20"/>
          <w:u w:val="single"/>
        </w:rPr>
      </w:pPr>
      <w:r w:rsidRPr="001557AC">
        <w:rPr>
          <w:b/>
          <w:bCs/>
          <w:sz w:val="20"/>
          <w:szCs w:val="20"/>
          <w:u w:val="single"/>
        </w:rPr>
        <w:t>Resumen Profesional</w:t>
      </w:r>
    </w:p>
    <w:p w:rsidR="005008F3" w:rsidRDefault="00061D61" w:rsidP="00061D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Ingeniero Civil Industrial de la Universidad </w:t>
      </w:r>
      <w:r w:rsidR="00E239B8">
        <w:rPr>
          <w:sz w:val="20"/>
          <w:szCs w:val="20"/>
        </w:rPr>
        <w:t xml:space="preserve">Central </w:t>
      </w:r>
      <w:r>
        <w:rPr>
          <w:sz w:val="20"/>
          <w:szCs w:val="20"/>
        </w:rPr>
        <w:t xml:space="preserve">de Chile, con 13 años </w:t>
      </w:r>
      <w:r w:rsidR="008D6EA3">
        <w:rPr>
          <w:sz w:val="20"/>
          <w:szCs w:val="20"/>
        </w:rPr>
        <w:t xml:space="preserve">de experiencia en los rubros </w:t>
      </w:r>
      <w:r>
        <w:rPr>
          <w:sz w:val="20"/>
          <w:szCs w:val="20"/>
        </w:rPr>
        <w:t>Industria</w:t>
      </w:r>
      <w:r w:rsidR="008D6EA3">
        <w:rPr>
          <w:sz w:val="20"/>
          <w:szCs w:val="20"/>
        </w:rPr>
        <w:t>l mecánico</w:t>
      </w:r>
      <w:r w:rsidR="000E4D11">
        <w:rPr>
          <w:sz w:val="20"/>
          <w:szCs w:val="20"/>
        </w:rPr>
        <w:t xml:space="preserve">, Ingeniería, </w:t>
      </w:r>
      <w:r>
        <w:rPr>
          <w:sz w:val="20"/>
          <w:szCs w:val="20"/>
        </w:rPr>
        <w:t>construcción</w:t>
      </w:r>
      <w:r w:rsidR="000E4D11">
        <w:rPr>
          <w:sz w:val="20"/>
          <w:szCs w:val="20"/>
        </w:rPr>
        <w:t xml:space="preserve"> y</w:t>
      </w:r>
      <w:r w:rsidR="008D6EA3">
        <w:rPr>
          <w:sz w:val="20"/>
          <w:szCs w:val="20"/>
        </w:rPr>
        <w:t xml:space="preserve"> montaje</w:t>
      </w:r>
      <w:r>
        <w:rPr>
          <w:sz w:val="20"/>
          <w:szCs w:val="20"/>
        </w:rPr>
        <w:t>. Me he desempeñado principalmente en las á</w:t>
      </w:r>
      <w:r w:rsidR="00FF0E60">
        <w:rPr>
          <w:sz w:val="20"/>
          <w:szCs w:val="20"/>
        </w:rPr>
        <w:t xml:space="preserve">reas de producción, proyectos, </w:t>
      </w:r>
      <w:r w:rsidR="00CF32FD">
        <w:rPr>
          <w:sz w:val="20"/>
          <w:szCs w:val="20"/>
        </w:rPr>
        <w:t xml:space="preserve">mantención, </w:t>
      </w:r>
      <w:r>
        <w:rPr>
          <w:sz w:val="20"/>
          <w:szCs w:val="20"/>
        </w:rPr>
        <w:t>operaciones</w:t>
      </w:r>
      <w:r w:rsidR="00EF3B74">
        <w:rPr>
          <w:sz w:val="20"/>
          <w:szCs w:val="20"/>
        </w:rPr>
        <w:t xml:space="preserve"> lo</w:t>
      </w:r>
      <w:r w:rsidR="008D6EA3">
        <w:rPr>
          <w:sz w:val="20"/>
          <w:szCs w:val="20"/>
        </w:rPr>
        <w:t>gística</w:t>
      </w:r>
      <w:r w:rsidR="00CF32FD">
        <w:rPr>
          <w:sz w:val="20"/>
          <w:szCs w:val="20"/>
        </w:rPr>
        <w:t>s y</w:t>
      </w:r>
      <w:r w:rsidR="00EF3B74">
        <w:rPr>
          <w:sz w:val="20"/>
          <w:szCs w:val="20"/>
        </w:rPr>
        <w:t xml:space="preserve"> servicios generales</w:t>
      </w:r>
      <w:r>
        <w:rPr>
          <w:sz w:val="20"/>
          <w:szCs w:val="20"/>
        </w:rPr>
        <w:t>. Dentro de mis competencias puedo destacar la alta cap</w:t>
      </w:r>
      <w:r w:rsidR="008D6EA3">
        <w:rPr>
          <w:sz w:val="20"/>
          <w:szCs w:val="20"/>
        </w:rPr>
        <w:t>acidad de análisis</w:t>
      </w:r>
      <w:r>
        <w:rPr>
          <w:sz w:val="20"/>
          <w:szCs w:val="20"/>
        </w:rPr>
        <w:t xml:space="preserve">, </w:t>
      </w:r>
      <w:r w:rsidR="00FF0E60">
        <w:rPr>
          <w:sz w:val="20"/>
          <w:szCs w:val="20"/>
        </w:rPr>
        <w:t>integración de equipos de trabajo, negociaciones y estrategias de planificación.</w:t>
      </w:r>
    </w:p>
    <w:p w:rsidR="00894694" w:rsidRDefault="00894694" w:rsidP="00061D61">
      <w:pPr>
        <w:pStyle w:val="Default"/>
        <w:jc w:val="both"/>
        <w:rPr>
          <w:sz w:val="20"/>
          <w:szCs w:val="20"/>
        </w:rPr>
      </w:pPr>
    </w:p>
    <w:p w:rsidR="00FF0E60" w:rsidRDefault="00FF0E60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061D61" w:rsidRPr="001557AC" w:rsidRDefault="00061D61" w:rsidP="00061D61">
      <w:pPr>
        <w:pStyle w:val="Default"/>
        <w:jc w:val="both"/>
        <w:rPr>
          <w:sz w:val="20"/>
          <w:szCs w:val="20"/>
          <w:u w:val="single"/>
        </w:rPr>
      </w:pPr>
      <w:r w:rsidRPr="001557AC">
        <w:rPr>
          <w:b/>
          <w:bCs/>
          <w:sz w:val="20"/>
          <w:szCs w:val="20"/>
          <w:u w:val="single"/>
        </w:rPr>
        <w:t>Antecedentes Laborales</w:t>
      </w:r>
    </w:p>
    <w:p w:rsidR="00061D61" w:rsidRDefault="00061D61" w:rsidP="00061D61">
      <w:pPr>
        <w:pStyle w:val="Default"/>
        <w:jc w:val="both"/>
        <w:rPr>
          <w:b/>
          <w:bCs/>
          <w:sz w:val="20"/>
          <w:szCs w:val="20"/>
        </w:rPr>
      </w:pPr>
    </w:p>
    <w:p w:rsidR="00061D61" w:rsidRDefault="004051C8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Proyectos y Montajes </w:t>
      </w:r>
      <w:r w:rsidR="00061D61">
        <w:rPr>
          <w:b/>
          <w:bCs/>
          <w:sz w:val="20"/>
          <w:szCs w:val="20"/>
        </w:rPr>
        <w:t xml:space="preserve">COMIN, </w:t>
      </w:r>
      <w:r w:rsidR="00061D61">
        <w:rPr>
          <w:sz w:val="20"/>
          <w:szCs w:val="20"/>
        </w:rPr>
        <w:t>Santiago Abril 2013 – a la fecha</w:t>
      </w:r>
    </w:p>
    <w:p w:rsidR="00061D61" w:rsidRDefault="00061D61" w:rsidP="00061D61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Jefe Gestión de Recursos</w:t>
      </w:r>
    </w:p>
    <w:p w:rsidR="005E1717" w:rsidRDefault="005E1717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Pr="005E1717" w:rsidRDefault="005B3559" w:rsidP="005B3559">
      <w:pPr>
        <w:pStyle w:val="Default"/>
        <w:jc w:val="both"/>
        <w:rPr>
          <w:sz w:val="20"/>
          <w:szCs w:val="20"/>
        </w:rPr>
      </w:pPr>
      <w:r>
        <w:rPr>
          <w:bCs/>
          <w:sz w:val="20"/>
          <w:szCs w:val="20"/>
        </w:rPr>
        <w:t>Responsable de las áreas operacionales de la empresa como Servicios Generales, Mantenimiento de equipos y maquinarias, Abastecimiento y administración de bodegas en faena, recursos humanos, administración de campamentos</w:t>
      </w:r>
      <w:r w:rsidR="00967FA5">
        <w:rPr>
          <w:bCs/>
          <w:sz w:val="20"/>
          <w:szCs w:val="20"/>
        </w:rPr>
        <w:t xml:space="preserve"> y transporte</w:t>
      </w:r>
      <w:r>
        <w:rPr>
          <w:bCs/>
          <w:sz w:val="20"/>
          <w:szCs w:val="20"/>
        </w:rPr>
        <w:t>.</w:t>
      </w:r>
    </w:p>
    <w:p w:rsidR="005B3559" w:rsidRPr="005E1717" w:rsidRDefault="005B3559" w:rsidP="00061D61">
      <w:pPr>
        <w:pStyle w:val="Default"/>
        <w:jc w:val="both"/>
        <w:rPr>
          <w:sz w:val="20"/>
          <w:szCs w:val="20"/>
        </w:rPr>
      </w:pPr>
    </w:p>
    <w:p w:rsidR="005008F3" w:rsidRDefault="005008F3" w:rsidP="00061D61">
      <w:pPr>
        <w:pStyle w:val="Default"/>
        <w:jc w:val="both"/>
        <w:rPr>
          <w:sz w:val="20"/>
          <w:szCs w:val="20"/>
        </w:rPr>
      </w:pPr>
    </w:p>
    <w:p w:rsidR="004051C8" w:rsidRDefault="00EF3B74" w:rsidP="004B336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Responsable de</w:t>
      </w:r>
      <w:r w:rsidR="004051C8">
        <w:rPr>
          <w:sz w:val="20"/>
          <w:szCs w:val="20"/>
        </w:rPr>
        <w:t xml:space="preserve"> la </w:t>
      </w:r>
      <w:r w:rsidR="00D34CBB">
        <w:rPr>
          <w:sz w:val="20"/>
          <w:szCs w:val="20"/>
        </w:rPr>
        <w:t>administración contractual y oper</w:t>
      </w:r>
      <w:r>
        <w:rPr>
          <w:sz w:val="20"/>
          <w:szCs w:val="20"/>
        </w:rPr>
        <w:t>acional de</w:t>
      </w:r>
      <w:r w:rsidR="00D34CBB">
        <w:rPr>
          <w:sz w:val="20"/>
          <w:szCs w:val="20"/>
        </w:rPr>
        <w:t xml:space="preserve"> las áreas</w:t>
      </w:r>
      <w:r>
        <w:rPr>
          <w:sz w:val="20"/>
          <w:szCs w:val="20"/>
        </w:rPr>
        <w:t xml:space="preserve"> a mi responsabilidad para las diversas faenas industriales en minería.</w:t>
      </w:r>
    </w:p>
    <w:p w:rsidR="005B3559" w:rsidRDefault="005B3559" w:rsidP="004B336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Responsable de las instalaciones de faena, campamentos, contratación de servicios, mantenimiento de las áreas, servicios básicos, alimentación, Telefonía e internet, iniciación de faenas, transporte de personal para las diversas obras.</w:t>
      </w:r>
    </w:p>
    <w:p w:rsidR="00F92186" w:rsidRDefault="00EF3B74" w:rsidP="004B336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Realizar</w:t>
      </w:r>
      <w:r w:rsidR="00F92186">
        <w:rPr>
          <w:sz w:val="20"/>
          <w:szCs w:val="20"/>
        </w:rPr>
        <w:t xml:space="preserve"> los programas de mantenimiento</w:t>
      </w:r>
      <w:r w:rsidR="00D03F90">
        <w:rPr>
          <w:sz w:val="20"/>
          <w:szCs w:val="20"/>
        </w:rPr>
        <w:t xml:space="preserve"> preventivo y correctivo de equipos y maquinarias</w:t>
      </w:r>
      <w:r>
        <w:rPr>
          <w:sz w:val="20"/>
          <w:szCs w:val="20"/>
        </w:rPr>
        <w:t>, suministro de repuesto</w:t>
      </w:r>
      <w:r w:rsidR="00D03F90">
        <w:rPr>
          <w:sz w:val="20"/>
          <w:szCs w:val="20"/>
        </w:rPr>
        <w:t>s</w:t>
      </w:r>
      <w:r w:rsidR="00F92186">
        <w:rPr>
          <w:sz w:val="20"/>
          <w:szCs w:val="20"/>
        </w:rPr>
        <w:t xml:space="preserve">, </w:t>
      </w:r>
      <w:r w:rsidR="00A739DF">
        <w:rPr>
          <w:sz w:val="20"/>
          <w:szCs w:val="20"/>
        </w:rPr>
        <w:t>mantención</w:t>
      </w:r>
      <w:r w:rsidR="00D03F90">
        <w:rPr>
          <w:sz w:val="20"/>
          <w:szCs w:val="20"/>
        </w:rPr>
        <w:t xml:space="preserve"> de instalaciones</w:t>
      </w:r>
      <w:r>
        <w:rPr>
          <w:sz w:val="20"/>
          <w:szCs w:val="20"/>
        </w:rPr>
        <w:t xml:space="preserve"> y optimización de horas máquina</w:t>
      </w:r>
      <w:r w:rsidR="00D03F90">
        <w:rPr>
          <w:sz w:val="20"/>
          <w:szCs w:val="20"/>
        </w:rPr>
        <w:t xml:space="preserve"> en las áreas</w:t>
      </w:r>
      <w:r>
        <w:rPr>
          <w:sz w:val="20"/>
          <w:szCs w:val="20"/>
        </w:rPr>
        <w:t>.</w:t>
      </w:r>
    </w:p>
    <w:p w:rsidR="002E6F04" w:rsidRDefault="002E6F04" w:rsidP="002E6F04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EF3B74">
        <w:rPr>
          <w:sz w:val="20"/>
          <w:szCs w:val="20"/>
        </w:rPr>
        <w:t xml:space="preserve">Responsable de </w:t>
      </w:r>
      <w:r>
        <w:rPr>
          <w:sz w:val="20"/>
          <w:szCs w:val="20"/>
        </w:rPr>
        <w:t xml:space="preserve">la Administración de bodegas en terreno, </w:t>
      </w:r>
      <w:r w:rsidRPr="00EF3B74">
        <w:rPr>
          <w:sz w:val="20"/>
          <w:szCs w:val="20"/>
        </w:rPr>
        <w:t>programas logísticos de a</w:t>
      </w:r>
      <w:r>
        <w:rPr>
          <w:sz w:val="20"/>
          <w:szCs w:val="20"/>
        </w:rPr>
        <w:t xml:space="preserve">bastecimiento, </w:t>
      </w:r>
      <w:r w:rsidRPr="00EF3B74">
        <w:rPr>
          <w:sz w:val="20"/>
          <w:szCs w:val="20"/>
        </w:rPr>
        <w:t>gestión comercial y contractual con los clientes</w:t>
      </w:r>
      <w:r>
        <w:rPr>
          <w:sz w:val="20"/>
          <w:szCs w:val="20"/>
        </w:rPr>
        <w:t>, contratos y subcontratos con proveedores.</w:t>
      </w:r>
    </w:p>
    <w:p w:rsidR="002E6F04" w:rsidRPr="002E6F04" w:rsidRDefault="002E6F04" w:rsidP="002E6F04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Administrar los recursos humanos y materiales para el cumplimiento de los planes productivos y operacionales.</w:t>
      </w:r>
    </w:p>
    <w:p w:rsidR="00F92186" w:rsidRPr="002E6F04" w:rsidRDefault="00EF3B74" w:rsidP="002E6F04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2E6F04">
        <w:rPr>
          <w:sz w:val="20"/>
          <w:szCs w:val="20"/>
        </w:rPr>
        <w:t>Responsable de la</w:t>
      </w:r>
      <w:r w:rsidR="00F92186" w:rsidRPr="002E6F04">
        <w:rPr>
          <w:sz w:val="20"/>
          <w:szCs w:val="20"/>
        </w:rPr>
        <w:t xml:space="preserve"> </w:t>
      </w:r>
      <w:r w:rsidR="00DF6690" w:rsidRPr="002E6F04">
        <w:rPr>
          <w:sz w:val="20"/>
          <w:szCs w:val="20"/>
        </w:rPr>
        <w:t>gestión presupuestaria</w:t>
      </w:r>
      <w:r w:rsidR="00F92186" w:rsidRPr="002E6F04">
        <w:rPr>
          <w:sz w:val="20"/>
          <w:szCs w:val="20"/>
        </w:rPr>
        <w:t xml:space="preserve"> y control de costos</w:t>
      </w:r>
      <w:r w:rsidRPr="002E6F04">
        <w:rPr>
          <w:sz w:val="20"/>
          <w:szCs w:val="20"/>
        </w:rPr>
        <w:t xml:space="preserve"> de las áreas</w:t>
      </w:r>
      <w:r w:rsidR="00F92186" w:rsidRPr="002E6F04">
        <w:rPr>
          <w:sz w:val="20"/>
          <w:szCs w:val="20"/>
        </w:rPr>
        <w:t>, reportando a las distintas gerencias de la empresa.</w:t>
      </w:r>
    </w:p>
    <w:p w:rsidR="00321098" w:rsidRDefault="008902F7" w:rsidP="004B336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Gestion </w:t>
      </w:r>
      <w:r w:rsidR="00A739DF">
        <w:rPr>
          <w:sz w:val="20"/>
          <w:szCs w:val="20"/>
        </w:rPr>
        <w:t xml:space="preserve">de </w:t>
      </w:r>
      <w:r w:rsidR="001A42DC">
        <w:rPr>
          <w:sz w:val="20"/>
          <w:szCs w:val="20"/>
        </w:rPr>
        <w:t xml:space="preserve">personal, </w:t>
      </w:r>
      <w:r w:rsidR="00321098">
        <w:rPr>
          <w:sz w:val="20"/>
          <w:szCs w:val="20"/>
        </w:rPr>
        <w:t>remuneraciones, administración de subcontratos</w:t>
      </w:r>
      <w:r w:rsidR="00EF3B74">
        <w:rPr>
          <w:sz w:val="20"/>
          <w:szCs w:val="20"/>
        </w:rPr>
        <w:t>.</w:t>
      </w:r>
    </w:p>
    <w:p w:rsidR="00736D6A" w:rsidRDefault="00A739DF" w:rsidP="004B3365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24468D">
        <w:rPr>
          <w:sz w:val="20"/>
          <w:szCs w:val="20"/>
        </w:rPr>
        <w:t xml:space="preserve">Generación de </w:t>
      </w:r>
      <w:r w:rsidR="00321098" w:rsidRPr="0024468D">
        <w:rPr>
          <w:sz w:val="20"/>
          <w:szCs w:val="20"/>
        </w:rPr>
        <w:t>estados de pago</w:t>
      </w:r>
      <w:r w:rsidR="00B04D6A" w:rsidRPr="0024468D">
        <w:rPr>
          <w:sz w:val="20"/>
          <w:szCs w:val="20"/>
        </w:rPr>
        <w:t xml:space="preserve"> a clientes y proveedores</w:t>
      </w:r>
      <w:r w:rsidR="00321098" w:rsidRPr="0024468D">
        <w:rPr>
          <w:sz w:val="20"/>
          <w:szCs w:val="20"/>
        </w:rPr>
        <w:t>.</w:t>
      </w:r>
    </w:p>
    <w:p w:rsidR="005B3559" w:rsidRDefault="005B3559" w:rsidP="0024468D">
      <w:pPr>
        <w:pStyle w:val="Default"/>
        <w:ind w:left="720"/>
        <w:jc w:val="both"/>
        <w:rPr>
          <w:sz w:val="20"/>
          <w:szCs w:val="20"/>
        </w:rPr>
      </w:pPr>
    </w:p>
    <w:p w:rsidR="005B3559" w:rsidRPr="0024468D" w:rsidRDefault="005B3559" w:rsidP="0024468D">
      <w:pPr>
        <w:pStyle w:val="Default"/>
        <w:ind w:left="720"/>
        <w:jc w:val="both"/>
        <w:rPr>
          <w:sz w:val="20"/>
          <w:szCs w:val="20"/>
        </w:rPr>
      </w:pPr>
    </w:p>
    <w:p w:rsidR="00736D6A" w:rsidRPr="002E249A" w:rsidRDefault="00661230" w:rsidP="002E249A">
      <w:pPr>
        <w:pStyle w:val="Default"/>
        <w:numPr>
          <w:ilvl w:val="0"/>
          <w:numId w:val="11"/>
        </w:numPr>
        <w:jc w:val="both"/>
        <w:rPr>
          <w:sz w:val="16"/>
          <w:szCs w:val="16"/>
        </w:rPr>
      </w:pPr>
      <w:r w:rsidRPr="002E249A">
        <w:rPr>
          <w:sz w:val="16"/>
          <w:szCs w:val="16"/>
        </w:rPr>
        <w:t>Minera Collahuasi.</w:t>
      </w:r>
    </w:p>
    <w:p w:rsidR="00736D6A" w:rsidRPr="002E249A" w:rsidRDefault="00661230" w:rsidP="002E249A">
      <w:pPr>
        <w:pStyle w:val="Default"/>
        <w:numPr>
          <w:ilvl w:val="0"/>
          <w:numId w:val="11"/>
        </w:numPr>
        <w:jc w:val="both"/>
        <w:rPr>
          <w:sz w:val="16"/>
          <w:szCs w:val="16"/>
        </w:rPr>
      </w:pPr>
      <w:r w:rsidRPr="002E249A">
        <w:rPr>
          <w:sz w:val="16"/>
          <w:szCs w:val="16"/>
        </w:rPr>
        <w:t>Minera Antucoya.</w:t>
      </w:r>
    </w:p>
    <w:p w:rsidR="00866CD3" w:rsidRDefault="00661230" w:rsidP="002E249A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2E249A">
        <w:rPr>
          <w:sz w:val="16"/>
          <w:szCs w:val="16"/>
        </w:rPr>
        <w:t xml:space="preserve">Minera </w:t>
      </w:r>
      <w:r w:rsidR="004E10EB" w:rsidRPr="002E249A">
        <w:rPr>
          <w:sz w:val="16"/>
          <w:szCs w:val="16"/>
        </w:rPr>
        <w:t>R</w:t>
      </w:r>
      <w:r w:rsidR="00524A75" w:rsidRPr="002E249A">
        <w:rPr>
          <w:sz w:val="16"/>
          <w:szCs w:val="16"/>
        </w:rPr>
        <w:t xml:space="preserve">adomiro </w:t>
      </w:r>
      <w:r w:rsidR="004E10EB" w:rsidRPr="002E249A">
        <w:rPr>
          <w:sz w:val="16"/>
          <w:szCs w:val="16"/>
        </w:rPr>
        <w:t>T</w:t>
      </w:r>
      <w:r w:rsidR="00524A75" w:rsidRPr="002E249A">
        <w:rPr>
          <w:sz w:val="16"/>
          <w:szCs w:val="16"/>
        </w:rPr>
        <w:t>omic</w:t>
      </w:r>
      <w:r w:rsidR="00D54C30">
        <w:rPr>
          <w:sz w:val="16"/>
          <w:szCs w:val="16"/>
        </w:rPr>
        <w:t>.</w:t>
      </w:r>
    </w:p>
    <w:p w:rsidR="004051C8" w:rsidRDefault="004051C8" w:rsidP="00061D61">
      <w:pPr>
        <w:pStyle w:val="Default"/>
        <w:jc w:val="both"/>
        <w:rPr>
          <w:b/>
          <w:bCs/>
          <w:sz w:val="20"/>
          <w:szCs w:val="20"/>
        </w:rPr>
      </w:pPr>
    </w:p>
    <w:p w:rsidR="00C80302" w:rsidRDefault="00C80302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b/>
          <w:bCs/>
          <w:sz w:val="20"/>
          <w:szCs w:val="20"/>
        </w:rPr>
      </w:pPr>
    </w:p>
    <w:p w:rsidR="00061D61" w:rsidRDefault="00061D61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CAMSA. </w:t>
      </w:r>
      <w:r>
        <w:rPr>
          <w:sz w:val="20"/>
          <w:szCs w:val="20"/>
        </w:rPr>
        <w:t xml:space="preserve">Santiago </w:t>
      </w:r>
      <w:r w:rsidRPr="00BC3161">
        <w:rPr>
          <w:bCs/>
          <w:sz w:val="20"/>
          <w:szCs w:val="20"/>
        </w:rPr>
        <w:t>Octubre 2009 – Abril 2013</w:t>
      </w:r>
    </w:p>
    <w:p w:rsidR="00061D61" w:rsidRDefault="00061D61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Jefe de Operaciones</w:t>
      </w:r>
      <w:r w:rsidR="000F578C">
        <w:rPr>
          <w:b/>
          <w:bCs/>
          <w:sz w:val="20"/>
          <w:szCs w:val="20"/>
        </w:rPr>
        <w:t>.</w:t>
      </w:r>
    </w:p>
    <w:p w:rsidR="005008F3" w:rsidRDefault="005008F3" w:rsidP="00061D61">
      <w:pPr>
        <w:pStyle w:val="Default"/>
        <w:jc w:val="both"/>
        <w:rPr>
          <w:sz w:val="20"/>
          <w:szCs w:val="20"/>
        </w:rPr>
      </w:pPr>
    </w:p>
    <w:p w:rsidR="0004286C" w:rsidRDefault="00321098" w:rsidP="001557A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Responsable del área</w:t>
      </w:r>
      <w:r w:rsidR="0004286C">
        <w:rPr>
          <w:sz w:val="20"/>
          <w:szCs w:val="20"/>
        </w:rPr>
        <w:t xml:space="preserve"> de operaciones</w:t>
      </w:r>
      <w:r w:rsidR="002E249A">
        <w:rPr>
          <w:sz w:val="20"/>
          <w:szCs w:val="20"/>
        </w:rPr>
        <w:t>, mantención</w:t>
      </w:r>
      <w:r w:rsidR="000655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</w:t>
      </w:r>
      <w:r w:rsidR="005B3559">
        <w:rPr>
          <w:sz w:val="20"/>
          <w:szCs w:val="20"/>
        </w:rPr>
        <w:t>abastecimiento</w:t>
      </w:r>
      <w:r w:rsidR="002E249A">
        <w:rPr>
          <w:sz w:val="20"/>
          <w:szCs w:val="20"/>
        </w:rPr>
        <w:t xml:space="preserve"> para</w:t>
      </w:r>
      <w:r w:rsidR="005B3559">
        <w:rPr>
          <w:sz w:val="20"/>
          <w:szCs w:val="20"/>
        </w:rPr>
        <w:t xml:space="preserve"> proyectos</w:t>
      </w:r>
      <w:r w:rsidR="000F578C">
        <w:rPr>
          <w:sz w:val="20"/>
          <w:szCs w:val="20"/>
        </w:rPr>
        <w:t xml:space="preserve">, </w:t>
      </w:r>
      <w:r w:rsidR="002E249A">
        <w:rPr>
          <w:sz w:val="20"/>
          <w:szCs w:val="20"/>
        </w:rPr>
        <w:t>enfocándome a</w:t>
      </w:r>
      <w:r w:rsidR="000F578C">
        <w:rPr>
          <w:sz w:val="20"/>
          <w:szCs w:val="20"/>
        </w:rPr>
        <w:t xml:space="preserve"> las diversas unidades de negocio de la empresa.</w:t>
      </w:r>
    </w:p>
    <w:p w:rsidR="0004286C" w:rsidRDefault="0004286C" w:rsidP="001557AC">
      <w:pPr>
        <w:pStyle w:val="Default"/>
        <w:jc w:val="both"/>
        <w:rPr>
          <w:sz w:val="20"/>
          <w:szCs w:val="20"/>
        </w:rPr>
      </w:pPr>
    </w:p>
    <w:p w:rsidR="000F578C" w:rsidRDefault="005C092C" w:rsidP="008902F7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Administración contractual y operacional de</w:t>
      </w:r>
      <w:r w:rsidR="000F578C">
        <w:rPr>
          <w:sz w:val="20"/>
          <w:szCs w:val="20"/>
        </w:rPr>
        <w:t xml:space="preserve"> las diversas uni</w:t>
      </w:r>
      <w:r w:rsidR="0024468D">
        <w:rPr>
          <w:sz w:val="20"/>
          <w:szCs w:val="20"/>
        </w:rPr>
        <w:t>dades de negocio de la compañía en las áreas de</w:t>
      </w:r>
      <w:r w:rsidR="000F578C">
        <w:rPr>
          <w:sz w:val="20"/>
          <w:szCs w:val="20"/>
        </w:rPr>
        <w:t xml:space="preserve"> </w:t>
      </w:r>
      <w:r w:rsidR="00271DF8">
        <w:rPr>
          <w:sz w:val="20"/>
          <w:szCs w:val="20"/>
        </w:rPr>
        <w:t>Ingeniería, c</w:t>
      </w:r>
      <w:r w:rsidR="000F578C">
        <w:rPr>
          <w:sz w:val="20"/>
          <w:szCs w:val="20"/>
        </w:rPr>
        <w:t>onstrucción</w:t>
      </w:r>
      <w:r w:rsidR="00967FA5">
        <w:rPr>
          <w:sz w:val="20"/>
          <w:szCs w:val="20"/>
        </w:rPr>
        <w:t xml:space="preserve">, </w:t>
      </w:r>
      <w:r w:rsidR="0024468D">
        <w:rPr>
          <w:sz w:val="20"/>
          <w:szCs w:val="20"/>
        </w:rPr>
        <w:t>e</w:t>
      </w:r>
      <w:r w:rsidR="000F578C">
        <w:rPr>
          <w:sz w:val="20"/>
          <w:szCs w:val="20"/>
        </w:rPr>
        <w:t>nergía</w:t>
      </w:r>
      <w:r w:rsidR="00967FA5">
        <w:rPr>
          <w:sz w:val="20"/>
          <w:szCs w:val="20"/>
        </w:rPr>
        <w:t>, movimiento tierra, obras hidráulicas</w:t>
      </w:r>
      <w:r w:rsidR="00271DF8">
        <w:rPr>
          <w:sz w:val="20"/>
          <w:szCs w:val="20"/>
        </w:rPr>
        <w:t>.</w:t>
      </w:r>
    </w:p>
    <w:p w:rsidR="00584113" w:rsidRDefault="00584113" w:rsidP="0004286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Planificar los recursos materiales y humanos</w:t>
      </w:r>
      <w:r w:rsidR="00573DCB">
        <w:rPr>
          <w:sz w:val="20"/>
          <w:szCs w:val="20"/>
        </w:rPr>
        <w:t>, subcontratos y servicios</w:t>
      </w:r>
      <w:r>
        <w:rPr>
          <w:sz w:val="20"/>
          <w:szCs w:val="20"/>
        </w:rPr>
        <w:t xml:space="preserve"> para la </w:t>
      </w:r>
      <w:r w:rsidR="00D03F90">
        <w:rPr>
          <w:sz w:val="20"/>
          <w:szCs w:val="20"/>
        </w:rPr>
        <w:t>mantención</w:t>
      </w:r>
      <w:r w:rsidR="00D6621A">
        <w:rPr>
          <w:sz w:val="20"/>
          <w:szCs w:val="20"/>
        </w:rPr>
        <w:t xml:space="preserve"> de equipos menores y mayores, maquinarias industriales</w:t>
      </w:r>
      <w:r w:rsidR="00D03F90">
        <w:rPr>
          <w:sz w:val="20"/>
          <w:szCs w:val="20"/>
        </w:rPr>
        <w:t>, operación</w:t>
      </w:r>
      <w:r w:rsidR="00573DCB">
        <w:rPr>
          <w:sz w:val="20"/>
          <w:szCs w:val="20"/>
        </w:rPr>
        <w:t xml:space="preserve"> de equipos en general</w:t>
      </w:r>
      <w:r w:rsidR="00D03F90">
        <w:rPr>
          <w:sz w:val="20"/>
          <w:szCs w:val="20"/>
        </w:rPr>
        <w:t xml:space="preserve">, funcionamiento e implementación de </w:t>
      </w:r>
      <w:r w:rsidR="000F578C">
        <w:rPr>
          <w:sz w:val="20"/>
          <w:szCs w:val="20"/>
        </w:rPr>
        <w:t xml:space="preserve">todas las </w:t>
      </w:r>
      <w:r w:rsidR="005C092C">
        <w:rPr>
          <w:sz w:val="20"/>
          <w:szCs w:val="20"/>
        </w:rPr>
        <w:t>áreas</w:t>
      </w:r>
      <w:r w:rsidR="00D03F90">
        <w:rPr>
          <w:sz w:val="20"/>
          <w:szCs w:val="20"/>
        </w:rPr>
        <w:t xml:space="preserve"> de la empresa velando por la continuidad operacional.</w:t>
      </w:r>
    </w:p>
    <w:p w:rsidR="005B3559" w:rsidRDefault="005B3559" w:rsidP="005B355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Administración de las bodegas de terreno y bodega central para el abastecimiento y suministro de materiales, equipos, EPP, maquinaria, herramientas, consumibles y otros a los diversos proyectos de la empresa.</w:t>
      </w:r>
    </w:p>
    <w:p w:rsidR="00967FA5" w:rsidRPr="006049CE" w:rsidRDefault="00967FA5" w:rsidP="00967FA5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Responsable de la programación de compras, activación y operación logística</w:t>
      </w:r>
      <w:r w:rsidRPr="001557AC">
        <w:rPr>
          <w:sz w:val="20"/>
          <w:szCs w:val="20"/>
        </w:rPr>
        <w:t xml:space="preserve"> de los diversos proyect</w:t>
      </w:r>
      <w:r>
        <w:rPr>
          <w:sz w:val="20"/>
          <w:szCs w:val="20"/>
        </w:rPr>
        <w:t>os desarrollados por la empresa.</w:t>
      </w:r>
    </w:p>
    <w:p w:rsidR="007C54EC" w:rsidRPr="005C092C" w:rsidRDefault="00065557" w:rsidP="005C092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065557">
        <w:rPr>
          <w:sz w:val="20"/>
          <w:szCs w:val="20"/>
        </w:rPr>
        <w:t>Ser el interlocutor válido frente a los clientes, proveedores y aliados estratégicos, en el desarrollo de proyectos</w:t>
      </w:r>
      <w:r w:rsidR="00D358C1">
        <w:rPr>
          <w:sz w:val="20"/>
          <w:szCs w:val="20"/>
        </w:rPr>
        <w:t xml:space="preserve"> para la </w:t>
      </w:r>
      <w:r w:rsidR="005C092C">
        <w:rPr>
          <w:sz w:val="20"/>
          <w:szCs w:val="20"/>
        </w:rPr>
        <w:t>gestión comercial y contractual</w:t>
      </w:r>
      <w:r w:rsidR="007C54EC" w:rsidRPr="005C092C">
        <w:rPr>
          <w:sz w:val="20"/>
          <w:szCs w:val="20"/>
        </w:rPr>
        <w:t>.</w:t>
      </w:r>
    </w:p>
    <w:p w:rsidR="007C54EC" w:rsidRDefault="007C54EC" w:rsidP="00D358C1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Definir y controlar </w:t>
      </w:r>
      <w:proofErr w:type="spellStart"/>
      <w:r>
        <w:rPr>
          <w:sz w:val="20"/>
          <w:szCs w:val="20"/>
        </w:rPr>
        <w:t>KPIs</w:t>
      </w:r>
      <w:proofErr w:type="spellEnd"/>
      <w:r>
        <w:rPr>
          <w:sz w:val="20"/>
          <w:szCs w:val="20"/>
        </w:rPr>
        <w:t xml:space="preserve"> de los procesos, cumplir los procesos integrados de gestión, los estándares de calidad y políticas de la compañía.</w:t>
      </w:r>
    </w:p>
    <w:p w:rsidR="001557AC" w:rsidRDefault="005C092C" w:rsidP="001557A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5C092C">
        <w:rPr>
          <w:sz w:val="20"/>
          <w:szCs w:val="20"/>
        </w:rPr>
        <w:t>Controlar la contratación</w:t>
      </w:r>
      <w:r>
        <w:rPr>
          <w:sz w:val="20"/>
          <w:szCs w:val="20"/>
        </w:rPr>
        <w:t xml:space="preserve"> de recursos humanos para apoyar los diversos proyectos.</w:t>
      </w:r>
    </w:p>
    <w:p w:rsidR="005B3559" w:rsidRDefault="005B3559" w:rsidP="005B3559">
      <w:pPr>
        <w:pStyle w:val="Default"/>
        <w:jc w:val="both"/>
        <w:rPr>
          <w:sz w:val="20"/>
          <w:szCs w:val="20"/>
        </w:rPr>
      </w:pPr>
    </w:p>
    <w:p w:rsidR="005C092C" w:rsidRPr="005C092C" w:rsidRDefault="005C092C" w:rsidP="005C092C">
      <w:pPr>
        <w:pStyle w:val="Default"/>
        <w:ind w:left="720"/>
        <w:jc w:val="both"/>
        <w:rPr>
          <w:sz w:val="20"/>
          <w:szCs w:val="20"/>
        </w:rPr>
      </w:pPr>
    </w:p>
    <w:p w:rsidR="00C32777" w:rsidRPr="002E460B" w:rsidRDefault="005C092C" w:rsidP="002E249A">
      <w:pPr>
        <w:pStyle w:val="Default"/>
        <w:numPr>
          <w:ilvl w:val="0"/>
          <w:numId w:val="12"/>
        </w:numPr>
        <w:jc w:val="both"/>
        <w:rPr>
          <w:sz w:val="16"/>
          <w:szCs w:val="16"/>
        </w:rPr>
      </w:pPr>
      <w:r>
        <w:rPr>
          <w:sz w:val="16"/>
          <w:szCs w:val="16"/>
        </w:rPr>
        <w:t>Proyecto Hidroeléctrico</w:t>
      </w:r>
      <w:r w:rsidR="00D358C1" w:rsidRPr="002E460B">
        <w:rPr>
          <w:sz w:val="16"/>
          <w:szCs w:val="16"/>
        </w:rPr>
        <w:t xml:space="preserve"> Curileufu. </w:t>
      </w:r>
    </w:p>
    <w:p w:rsidR="00C32777" w:rsidRDefault="005C092C" w:rsidP="002E249A">
      <w:pPr>
        <w:pStyle w:val="Default"/>
        <w:numPr>
          <w:ilvl w:val="0"/>
          <w:numId w:val="12"/>
        </w:numPr>
        <w:jc w:val="both"/>
        <w:rPr>
          <w:sz w:val="16"/>
          <w:szCs w:val="16"/>
        </w:rPr>
      </w:pPr>
      <w:r>
        <w:rPr>
          <w:sz w:val="16"/>
          <w:szCs w:val="16"/>
        </w:rPr>
        <w:t>Proyecto Hidroeléctrico</w:t>
      </w:r>
      <w:r w:rsidR="00D358C1" w:rsidRPr="002E460B">
        <w:rPr>
          <w:sz w:val="16"/>
          <w:szCs w:val="16"/>
        </w:rPr>
        <w:t xml:space="preserve"> Ignao.</w:t>
      </w:r>
    </w:p>
    <w:p w:rsidR="005C092C" w:rsidRPr="002E460B" w:rsidRDefault="005C092C" w:rsidP="002E249A">
      <w:pPr>
        <w:pStyle w:val="Default"/>
        <w:numPr>
          <w:ilvl w:val="0"/>
          <w:numId w:val="12"/>
        </w:numPr>
        <w:jc w:val="both"/>
        <w:rPr>
          <w:sz w:val="16"/>
          <w:szCs w:val="16"/>
        </w:rPr>
      </w:pPr>
      <w:r>
        <w:rPr>
          <w:sz w:val="16"/>
          <w:szCs w:val="16"/>
        </w:rPr>
        <w:t>Proyecto Hidroeléctrico Esperanza.</w:t>
      </w:r>
    </w:p>
    <w:p w:rsidR="0012021F" w:rsidRDefault="005C092C" w:rsidP="002E249A">
      <w:pPr>
        <w:pStyle w:val="Default"/>
        <w:numPr>
          <w:ilvl w:val="0"/>
          <w:numId w:val="12"/>
        </w:numPr>
        <w:jc w:val="both"/>
        <w:rPr>
          <w:sz w:val="16"/>
          <w:szCs w:val="16"/>
        </w:rPr>
      </w:pPr>
      <w:r>
        <w:rPr>
          <w:sz w:val="16"/>
          <w:szCs w:val="16"/>
        </w:rPr>
        <w:t>Mejoramiento civil e hidráulico de Piscicultura Nilahue, Esperanza, Iculpe, Puerto Nuevo.</w:t>
      </w:r>
    </w:p>
    <w:p w:rsidR="005C092C" w:rsidRPr="002E460B" w:rsidRDefault="0024468D" w:rsidP="002E249A">
      <w:pPr>
        <w:pStyle w:val="Default"/>
        <w:numPr>
          <w:ilvl w:val="0"/>
          <w:numId w:val="12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Proyectos </w:t>
      </w:r>
      <w:r w:rsidR="00894694">
        <w:rPr>
          <w:sz w:val="16"/>
          <w:szCs w:val="16"/>
        </w:rPr>
        <w:t xml:space="preserve">de mantención </w:t>
      </w:r>
      <w:r>
        <w:rPr>
          <w:sz w:val="16"/>
          <w:szCs w:val="16"/>
        </w:rPr>
        <w:t>en</w:t>
      </w:r>
      <w:r w:rsidR="005C092C">
        <w:rPr>
          <w:sz w:val="16"/>
          <w:szCs w:val="16"/>
        </w:rPr>
        <w:t xml:space="preserve"> Estaciones de bombeo, intercambiadores de calor, PTAS, Proyectos de oxigenación, laboratorios químicos, bocatomas,</w:t>
      </w:r>
      <w:r w:rsidR="00981BB9">
        <w:rPr>
          <w:sz w:val="16"/>
          <w:szCs w:val="16"/>
        </w:rPr>
        <w:t xml:space="preserve"> obras hidráulicas,</w:t>
      </w:r>
      <w:r w:rsidR="005C092C">
        <w:rPr>
          <w:sz w:val="16"/>
          <w:szCs w:val="16"/>
        </w:rPr>
        <w:t xml:space="preserve"> entre otros.</w:t>
      </w:r>
    </w:p>
    <w:p w:rsidR="00061D61" w:rsidRDefault="00061D61" w:rsidP="00061D61">
      <w:pPr>
        <w:pStyle w:val="Default"/>
        <w:jc w:val="both"/>
        <w:rPr>
          <w:b/>
          <w:bCs/>
          <w:sz w:val="20"/>
          <w:szCs w:val="20"/>
        </w:rPr>
      </w:pPr>
    </w:p>
    <w:p w:rsidR="00C80302" w:rsidRDefault="00C80302" w:rsidP="00061D61">
      <w:pPr>
        <w:pStyle w:val="Default"/>
        <w:jc w:val="both"/>
        <w:rPr>
          <w:b/>
          <w:bCs/>
          <w:sz w:val="20"/>
          <w:szCs w:val="20"/>
        </w:rPr>
      </w:pPr>
    </w:p>
    <w:p w:rsidR="00C80302" w:rsidRDefault="00C80302" w:rsidP="00061D61">
      <w:pPr>
        <w:pStyle w:val="Default"/>
        <w:jc w:val="both"/>
        <w:rPr>
          <w:b/>
          <w:bCs/>
          <w:sz w:val="20"/>
          <w:szCs w:val="20"/>
        </w:rPr>
      </w:pPr>
    </w:p>
    <w:p w:rsidR="00061D61" w:rsidRDefault="00061D61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SCB. </w:t>
      </w:r>
      <w:r>
        <w:rPr>
          <w:sz w:val="20"/>
          <w:szCs w:val="20"/>
        </w:rPr>
        <w:t xml:space="preserve">Osorno </w:t>
      </w:r>
      <w:r>
        <w:rPr>
          <w:b/>
          <w:bCs/>
          <w:sz w:val="20"/>
          <w:szCs w:val="20"/>
        </w:rPr>
        <w:t>Febrero 2007 – Agosto 2009</w:t>
      </w:r>
    </w:p>
    <w:p w:rsidR="00061D61" w:rsidRDefault="00C16225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Jefe de Operaciones</w:t>
      </w:r>
    </w:p>
    <w:p w:rsidR="00CE559B" w:rsidRDefault="00CE559B" w:rsidP="005008F3">
      <w:pPr>
        <w:pStyle w:val="Default"/>
        <w:jc w:val="both"/>
        <w:rPr>
          <w:sz w:val="20"/>
          <w:szCs w:val="20"/>
        </w:rPr>
      </w:pPr>
    </w:p>
    <w:p w:rsidR="00685606" w:rsidRDefault="005C092C" w:rsidP="0068560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Responsable de las</w:t>
      </w:r>
      <w:r w:rsidR="00C16225">
        <w:rPr>
          <w:sz w:val="20"/>
          <w:szCs w:val="20"/>
        </w:rPr>
        <w:t xml:space="preserve"> operaciones</w:t>
      </w:r>
      <w:r w:rsidR="00D615DF">
        <w:rPr>
          <w:sz w:val="20"/>
          <w:szCs w:val="20"/>
        </w:rPr>
        <w:t xml:space="preserve"> generales, mantención </w:t>
      </w:r>
      <w:r>
        <w:rPr>
          <w:sz w:val="20"/>
          <w:szCs w:val="20"/>
        </w:rPr>
        <w:t>y</w:t>
      </w:r>
      <w:r w:rsidR="00C16225">
        <w:rPr>
          <w:sz w:val="20"/>
          <w:szCs w:val="20"/>
        </w:rPr>
        <w:t xml:space="preserve"> control logístico</w:t>
      </w:r>
      <w:r>
        <w:rPr>
          <w:sz w:val="20"/>
          <w:szCs w:val="20"/>
        </w:rPr>
        <w:t xml:space="preserve"> para los</w:t>
      </w:r>
      <w:r w:rsidR="00685606">
        <w:rPr>
          <w:sz w:val="20"/>
          <w:szCs w:val="20"/>
        </w:rPr>
        <w:t xml:space="preserve"> proyectos desarrollados por la empresa.</w:t>
      </w:r>
    </w:p>
    <w:p w:rsidR="00685606" w:rsidRDefault="00685606" w:rsidP="00685606">
      <w:pPr>
        <w:pStyle w:val="Default"/>
        <w:jc w:val="both"/>
        <w:rPr>
          <w:sz w:val="20"/>
          <w:szCs w:val="20"/>
        </w:rPr>
      </w:pPr>
    </w:p>
    <w:p w:rsidR="00D6621A" w:rsidRPr="00D6621A" w:rsidRDefault="00D6621A" w:rsidP="00D6621A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Controla, gestionar y programa </w:t>
      </w:r>
      <w:r w:rsidRPr="00C3653D">
        <w:rPr>
          <w:sz w:val="20"/>
          <w:szCs w:val="20"/>
        </w:rPr>
        <w:t xml:space="preserve">la mantención general de </w:t>
      </w:r>
      <w:r>
        <w:rPr>
          <w:sz w:val="20"/>
          <w:szCs w:val="20"/>
        </w:rPr>
        <w:t xml:space="preserve">equipos y maquinarias, instalaciones </w:t>
      </w:r>
      <w:r w:rsidR="00967FA5">
        <w:rPr>
          <w:sz w:val="20"/>
          <w:szCs w:val="20"/>
        </w:rPr>
        <w:t xml:space="preserve">de faenas, sistemas </w:t>
      </w:r>
      <w:r>
        <w:rPr>
          <w:sz w:val="20"/>
          <w:szCs w:val="20"/>
        </w:rPr>
        <w:t>generales</w:t>
      </w:r>
      <w:r w:rsidR="005B6201">
        <w:rPr>
          <w:sz w:val="20"/>
          <w:szCs w:val="20"/>
        </w:rPr>
        <w:t xml:space="preserve">, sistemas hidráulicos, eléctricos, obras menores, </w:t>
      </w:r>
      <w:r>
        <w:rPr>
          <w:sz w:val="20"/>
          <w:szCs w:val="20"/>
        </w:rPr>
        <w:t>velando por la continuidad operacional de los servicios.</w:t>
      </w:r>
    </w:p>
    <w:p w:rsidR="005B3559" w:rsidRPr="00967FA5" w:rsidRDefault="00967FA5" w:rsidP="00967FA5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Administración, </w:t>
      </w:r>
      <w:r w:rsidR="005C092C" w:rsidRPr="007C21B9">
        <w:rPr>
          <w:sz w:val="20"/>
          <w:szCs w:val="20"/>
        </w:rPr>
        <w:t xml:space="preserve">gestión operacional y </w:t>
      </w:r>
      <w:r w:rsidRPr="007C21B9">
        <w:rPr>
          <w:sz w:val="20"/>
          <w:szCs w:val="20"/>
        </w:rPr>
        <w:t>logístic</w:t>
      </w:r>
      <w:r>
        <w:rPr>
          <w:sz w:val="20"/>
          <w:szCs w:val="20"/>
        </w:rPr>
        <w:t>a</w:t>
      </w:r>
      <w:r w:rsidR="005C092C" w:rsidRPr="007C21B9">
        <w:rPr>
          <w:sz w:val="20"/>
          <w:szCs w:val="20"/>
        </w:rPr>
        <w:t xml:space="preserve"> de las </w:t>
      </w:r>
      <w:r>
        <w:rPr>
          <w:sz w:val="20"/>
          <w:szCs w:val="20"/>
        </w:rPr>
        <w:t>bodegas en las diversas faenas adjudicadas.</w:t>
      </w:r>
    </w:p>
    <w:p w:rsidR="005B3559" w:rsidRPr="00D6621A" w:rsidRDefault="005B3559" w:rsidP="005B3559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Controla, gestionar y programa </w:t>
      </w:r>
      <w:r w:rsidRPr="00C3653D">
        <w:rPr>
          <w:sz w:val="20"/>
          <w:szCs w:val="20"/>
        </w:rPr>
        <w:t xml:space="preserve">la mantención general de </w:t>
      </w:r>
      <w:r>
        <w:rPr>
          <w:sz w:val="20"/>
          <w:szCs w:val="20"/>
        </w:rPr>
        <w:t>equipos y maquinarias, instalaciones generales, sistemas hidráulicos, eléctricos, obras menores, velando por la continuidad operacional de los servicios.</w:t>
      </w:r>
    </w:p>
    <w:p w:rsidR="005B3559" w:rsidRDefault="005B3559" w:rsidP="005B3559">
      <w:pPr>
        <w:pStyle w:val="Default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Preparación de reportes de avance de costos v/s presupuesto, procesos de licitación y subcontratos, elaboración de los estudios económicos y técnicos, ejecución de las obras, operación de inversiones, entre otros.</w:t>
      </w:r>
    </w:p>
    <w:p w:rsidR="005B3559" w:rsidRDefault="005B3559" w:rsidP="00061D61">
      <w:pPr>
        <w:pStyle w:val="Default"/>
        <w:jc w:val="both"/>
        <w:rPr>
          <w:sz w:val="20"/>
          <w:szCs w:val="20"/>
        </w:rPr>
      </w:pPr>
    </w:p>
    <w:p w:rsidR="005B3559" w:rsidRDefault="005B3559" w:rsidP="00061D61">
      <w:pPr>
        <w:pStyle w:val="Default"/>
        <w:jc w:val="both"/>
        <w:rPr>
          <w:sz w:val="20"/>
          <w:szCs w:val="20"/>
        </w:rPr>
      </w:pPr>
    </w:p>
    <w:p w:rsidR="00AD22DE" w:rsidRDefault="00AD22DE" w:rsidP="00AD22DE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Plan de Mejoramiento caminos provincia de</w:t>
      </w:r>
      <w:r w:rsidRPr="00ED4374">
        <w:rPr>
          <w:sz w:val="16"/>
          <w:szCs w:val="16"/>
        </w:rPr>
        <w:t xml:space="preserve"> Chile Chico</w:t>
      </w:r>
      <w:r>
        <w:rPr>
          <w:sz w:val="16"/>
          <w:szCs w:val="16"/>
        </w:rPr>
        <w:t>.</w:t>
      </w:r>
    </w:p>
    <w:p w:rsidR="00AD22DE" w:rsidRDefault="00AD22DE" w:rsidP="00AD22DE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Construcción Vertedero Isla de Chiloé.</w:t>
      </w:r>
    </w:p>
    <w:p w:rsidR="00AD22DE" w:rsidRDefault="00AD22DE" w:rsidP="00AD22DE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Mejoramiento y ampliación Vertedero Osorno.</w:t>
      </w:r>
    </w:p>
    <w:p w:rsidR="00AD22DE" w:rsidRDefault="00AD22DE" w:rsidP="00AD22DE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Construcción Vertedero Cochrane.</w:t>
      </w:r>
    </w:p>
    <w:p w:rsidR="00AD22DE" w:rsidRPr="00ED4374" w:rsidRDefault="00AD22DE" w:rsidP="00AD22DE">
      <w:pPr>
        <w:pStyle w:val="Default"/>
        <w:numPr>
          <w:ilvl w:val="0"/>
          <w:numId w:val="10"/>
        </w:numPr>
        <w:jc w:val="both"/>
        <w:rPr>
          <w:sz w:val="16"/>
          <w:szCs w:val="16"/>
        </w:rPr>
      </w:pPr>
      <w:r>
        <w:rPr>
          <w:sz w:val="16"/>
          <w:szCs w:val="16"/>
        </w:rPr>
        <w:t>Construcción Vertedero Melinka.</w:t>
      </w:r>
    </w:p>
    <w:p w:rsidR="00061D61" w:rsidRDefault="00CE559B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</w:t>
      </w:r>
      <w:r w:rsidR="00061D61">
        <w:rPr>
          <w:b/>
          <w:bCs/>
          <w:sz w:val="20"/>
          <w:szCs w:val="20"/>
        </w:rPr>
        <w:t>ASA</w:t>
      </w:r>
      <w:r w:rsidR="00FD1F51">
        <w:rPr>
          <w:b/>
          <w:bCs/>
          <w:sz w:val="20"/>
          <w:szCs w:val="20"/>
        </w:rPr>
        <w:t xml:space="preserve"> Nippon Suisan K.</w:t>
      </w:r>
      <w:r w:rsidR="00061D61">
        <w:rPr>
          <w:b/>
          <w:bCs/>
          <w:sz w:val="20"/>
          <w:szCs w:val="20"/>
        </w:rPr>
        <w:t xml:space="preserve">, </w:t>
      </w:r>
      <w:r w:rsidR="00D62EE8">
        <w:rPr>
          <w:sz w:val="20"/>
          <w:szCs w:val="20"/>
        </w:rPr>
        <w:t>Zona Sur Austral</w:t>
      </w:r>
      <w:r w:rsidR="00061D61">
        <w:rPr>
          <w:sz w:val="20"/>
          <w:szCs w:val="20"/>
        </w:rPr>
        <w:t xml:space="preserve"> </w:t>
      </w:r>
      <w:r w:rsidR="005008F3">
        <w:rPr>
          <w:b/>
          <w:bCs/>
          <w:sz w:val="20"/>
          <w:szCs w:val="20"/>
        </w:rPr>
        <w:t>Ene. 2001</w:t>
      </w:r>
      <w:r w:rsidR="00061D61">
        <w:rPr>
          <w:b/>
          <w:bCs/>
          <w:sz w:val="20"/>
          <w:szCs w:val="20"/>
        </w:rPr>
        <w:t xml:space="preserve"> – Enero 2007</w:t>
      </w:r>
    </w:p>
    <w:p w:rsidR="00685606" w:rsidRDefault="00061D61" w:rsidP="00061D61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Jefe Producción</w:t>
      </w:r>
    </w:p>
    <w:p w:rsidR="00685606" w:rsidRDefault="00685606" w:rsidP="00061D61">
      <w:pPr>
        <w:pStyle w:val="Default"/>
        <w:jc w:val="both"/>
        <w:rPr>
          <w:sz w:val="20"/>
          <w:szCs w:val="20"/>
        </w:rPr>
      </w:pPr>
    </w:p>
    <w:p w:rsidR="0010117F" w:rsidRDefault="00685606" w:rsidP="00061D61">
      <w:pPr>
        <w:pStyle w:val="Default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Responsable de la </w:t>
      </w:r>
      <w:r w:rsidR="00462A3B">
        <w:rPr>
          <w:sz w:val="20"/>
          <w:szCs w:val="20"/>
        </w:rPr>
        <w:t xml:space="preserve">producción en agua dulce, </w:t>
      </w:r>
      <w:r>
        <w:rPr>
          <w:sz w:val="20"/>
          <w:szCs w:val="20"/>
        </w:rPr>
        <w:t>a</w:t>
      </w:r>
      <w:r w:rsidR="005008F3" w:rsidRPr="00FD25FB">
        <w:rPr>
          <w:sz w:val="20"/>
          <w:szCs w:val="20"/>
        </w:rPr>
        <w:t xml:space="preserve">dministración </w:t>
      </w:r>
      <w:r w:rsidR="00661230">
        <w:rPr>
          <w:sz w:val="20"/>
          <w:szCs w:val="20"/>
        </w:rPr>
        <w:t xml:space="preserve">de </w:t>
      </w:r>
      <w:r w:rsidR="0010117F">
        <w:rPr>
          <w:sz w:val="20"/>
          <w:szCs w:val="20"/>
        </w:rPr>
        <w:t>contratos</w:t>
      </w:r>
      <w:r w:rsidR="00661230">
        <w:rPr>
          <w:sz w:val="20"/>
          <w:szCs w:val="20"/>
        </w:rPr>
        <w:t xml:space="preserve">, </w:t>
      </w:r>
      <w:r w:rsidR="005008F3" w:rsidRPr="00FD25FB">
        <w:rPr>
          <w:sz w:val="20"/>
          <w:szCs w:val="20"/>
        </w:rPr>
        <w:t>servicios</w:t>
      </w:r>
      <w:r w:rsidR="00661230">
        <w:rPr>
          <w:sz w:val="20"/>
          <w:szCs w:val="20"/>
        </w:rPr>
        <w:t xml:space="preserve"> generales</w:t>
      </w:r>
      <w:r w:rsidR="0010117F">
        <w:rPr>
          <w:sz w:val="20"/>
          <w:szCs w:val="20"/>
        </w:rPr>
        <w:t xml:space="preserve"> y </w:t>
      </w:r>
      <w:r w:rsidR="008B4C73">
        <w:rPr>
          <w:sz w:val="20"/>
          <w:szCs w:val="20"/>
        </w:rPr>
        <w:t xml:space="preserve">control </w:t>
      </w:r>
      <w:r w:rsidR="0010117F">
        <w:rPr>
          <w:sz w:val="20"/>
          <w:szCs w:val="20"/>
        </w:rPr>
        <w:t>productivo de la</w:t>
      </w:r>
      <w:r w:rsidR="00A56B79" w:rsidRPr="00FD25FB">
        <w:rPr>
          <w:sz w:val="20"/>
          <w:szCs w:val="20"/>
        </w:rPr>
        <w:t xml:space="preserve"> empresa</w:t>
      </w:r>
      <w:r w:rsidR="0010117F">
        <w:rPr>
          <w:sz w:val="20"/>
          <w:szCs w:val="20"/>
        </w:rPr>
        <w:t>.</w:t>
      </w:r>
    </w:p>
    <w:p w:rsidR="0010117F" w:rsidRDefault="0010117F" w:rsidP="00061D61">
      <w:pPr>
        <w:pStyle w:val="Default"/>
        <w:jc w:val="both"/>
        <w:rPr>
          <w:sz w:val="20"/>
          <w:szCs w:val="20"/>
        </w:rPr>
      </w:pPr>
    </w:p>
    <w:p w:rsidR="0010117F" w:rsidRPr="00971BE5" w:rsidRDefault="00971BE5" w:rsidP="00971BE5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Responsable de la producción </w:t>
      </w:r>
      <w:r w:rsidR="00C3653D">
        <w:rPr>
          <w:sz w:val="20"/>
          <w:szCs w:val="20"/>
        </w:rPr>
        <w:t>de peces en</w:t>
      </w:r>
      <w:r>
        <w:rPr>
          <w:sz w:val="20"/>
          <w:szCs w:val="20"/>
        </w:rPr>
        <w:t xml:space="preserve"> agua dulce y las entregas al área de engorda, cumpliendo </w:t>
      </w:r>
      <w:r w:rsidR="00802835">
        <w:rPr>
          <w:sz w:val="20"/>
          <w:szCs w:val="20"/>
        </w:rPr>
        <w:t>las metas establecidas</w:t>
      </w:r>
      <w:r>
        <w:rPr>
          <w:sz w:val="20"/>
          <w:szCs w:val="20"/>
        </w:rPr>
        <w:t xml:space="preserve"> según los estándares de la empresa</w:t>
      </w:r>
      <w:r w:rsidR="00573DCB">
        <w:rPr>
          <w:sz w:val="20"/>
          <w:szCs w:val="20"/>
        </w:rPr>
        <w:t>.</w:t>
      </w:r>
    </w:p>
    <w:p w:rsidR="00971BE5" w:rsidRPr="00971BE5" w:rsidRDefault="00971BE5" w:rsidP="00FD25FB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Programar los planes de producción</w:t>
      </w:r>
      <w:r w:rsidR="007A3B33">
        <w:rPr>
          <w:bCs/>
          <w:iCs/>
          <w:sz w:val="20"/>
          <w:szCs w:val="20"/>
        </w:rPr>
        <w:t xml:space="preserve">, </w:t>
      </w:r>
      <w:r>
        <w:rPr>
          <w:bCs/>
          <w:iCs/>
          <w:sz w:val="20"/>
          <w:szCs w:val="20"/>
        </w:rPr>
        <w:t>transportes terrestres y marítimos de peces</w:t>
      </w:r>
      <w:r w:rsidR="00802835">
        <w:rPr>
          <w:bCs/>
          <w:iCs/>
          <w:sz w:val="20"/>
          <w:szCs w:val="20"/>
        </w:rPr>
        <w:t xml:space="preserve">, </w:t>
      </w:r>
      <w:r>
        <w:rPr>
          <w:bCs/>
          <w:iCs/>
          <w:sz w:val="20"/>
          <w:szCs w:val="20"/>
        </w:rPr>
        <w:t>alimento</w:t>
      </w:r>
      <w:r w:rsidR="00802835">
        <w:rPr>
          <w:bCs/>
          <w:iCs/>
          <w:sz w:val="20"/>
          <w:szCs w:val="20"/>
        </w:rPr>
        <w:t>, equipos, maquinaria, personal, servicios.</w:t>
      </w:r>
    </w:p>
    <w:p w:rsidR="00971BE5" w:rsidRDefault="00971BE5" w:rsidP="00FD25FB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Velar por mejorar y liderar las </w:t>
      </w:r>
      <w:r w:rsidRPr="00FD25FB">
        <w:rPr>
          <w:sz w:val="20"/>
          <w:szCs w:val="20"/>
        </w:rPr>
        <w:t>negociaciones de servicios, control y gestión de compra de equipos y maquinaria del área, revisión de los contratos con empresas portuarias, de transporte, insumos, entre otros para la industria salmonera</w:t>
      </w:r>
      <w:r w:rsidR="00894694">
        <w:rPr>
          <w:sz w:val="20"/>
          <w:szCs w:val="20"/>
        </w:rPr>
        <w:t>.</w:t>
      </w:r>
    </w:p>
    <w:p w:rsidR="00894694" w:rsidRDefault="00894694" w:rsidP="00FD25FB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Control de gestión operacional y comercial para las áreas a su responsabilidad.</w:t>
      </w:r>
    </w:p>
    <w:p w:rsidR="00894694" w:rsidRDefault="00894694" w:rsidP="00FD25FB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Gestion con clientes.</w:t>
      </w:r>
    </w:p>
    <w:bookmarkEnd w:id="0"/>
    <w:p w:rsidR="00894694" w:rsidRDefault="00894694" w:rsidP="0010117F">
      <w:pPr>
        <w:pStyle w:val="Default"/>
        <w:jc w:val="both"/>
        <w:rPr>
          <w:b/>
          <w:bCs/>
          <w:iCs/>
          <w:sz w:val="20"/>
          <w:szCs w:val="20"/>
        </w:rPr>
      </w:pPr>
    </w:p>
    <w:p w:rsidR="00894694" w:rsidRDefault="00894694" w:rsidP="0010117F">
      <w:pPr>
        <w:pStyle w:val="Default"/>
        <w:jc w:val="both"/>
        <w:rPr>
          <w:b/>
          <w:bCs/>
          <w:iCs/>
          <w:sz w:val="20"/>
          <w:szCs w:val="20"/>
        </w:rPr>
      </w:pPr>
    </w:p>
    <w:p w:rsidR="00894694" w:rsidRDefault="00894694" w:rsidP="0010117F">
      <w:pPr>
        <w:pStyle w:val="Default"/>
        <w:jc w:val="both"/>
        <w:rPr>
          <w:b/>
          <w:bCs/>
          <w:iCs/>
          <w:sz w:val="20"/>
          <w:szCs w:val="20"/>
        </w:rPr>
      </w:pPr>
    </w:p>
    <w:p w:rsidR="00894694" w:rsidRDefault="00894694" w:rsidP="0010117F">
      <w:pPr>
        <w:pStyle w:val="Default"/>
        <w:jc w:val="both"/>
        <w:rPr>
          <w:b/>
          <w:bCs/>
          <w:iCs/>
          <w:sz w:val="20"/>
          <w:szCs w:val="20"/>
        </w:rPr>
      </w:pPr>
    </w:p>
    <w:p w:rsidR="0010117F" w:rsidRDefault="0010117F" w:rsidP="0010117F">
      <w:pPr>
        <w:pStyle w:val="Default"/>
        <w:jc w:val="both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Antecedentes Académicos.</w:t>
      </w:r>
    </w:p>
    <w:p w:rsidR="0010117F" w:rsidRDefault="0010117F" w:rsidP="00FD25FB">
      <w:pPr>
        <w:pStyle w:val="Default"/>
        <w:jc w:val="both"/>
        <w:rPr>
          <w:sz w:val="20"/>
          <w:szCs w:val="20"/>
        </w:rPr>
      </w:pPr>
    </w:p>
    <w:p w:rsidR="00FD25FB" w:rsidRDefault="0010117F" w:rsidP="00FD2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1995 – 2002</w:t>
      </w:r>
      <w:r>
        <w:rPr>
          <w:sz w:val="20"/>
          <w:szCs w:val="20"/>
        </w:rPr>
        <w:tab/>
        <w:t xml:space="preserve">Ingeniero Civil Industrial, Universidad </w:t>
      </w:r>
      <w:r w:rsidR="00494A3F">
        <w:rPr>
          <w:sz w:val="20"/>
          <w:szCs w:val="20"/>
        </w:rPr>
        <w:t xml:space="preserve">Central </w:t>
      </w:r>
      <w:r>
        <w:rPr>
          <w:sz w:val="20"/>
          <w:szCs w:val="20"/>
        </w:rPr>
        <w:t>de Chile</w:t>
      </w:r>
    </w:p>
    <w:p w:rsidR="0010117F" w:rsidRDefault="0010117F" w:rsidP="00FD2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2007 – 2009</w:t>
      </w:r>
      <w:r>
        <w:rPr>
          <w:sz w:val="20"/>
          <w:szCs w:val="20"/>
        </w:rPr>
        <w:tab/>
        <w:t xml:space="preserve">Master en Gestion de </w:t>
      </w:r>
      <w:r w:rsidR="00067BD0">
        <w:rPr>
          <w:sz w:val="20"/>
          <w:szCs w:val="20"/>
        </w:rPr>
        <w:t>Operaciones en</w:t>
      </w:r>
      <w:r w:rsidR="00BD2BD4">
        <w:rPr>
          <w:sz w:val="20"/>
          <w:szCs w:val="20"/>
        </w:rPr>
        <w:t xml:space="preserve"> Proyectos industriales, Universidad León.</w:t>
      </w:r>
    </w:p>
    <w:p w:rsidR="0010117F" w:rsidRDefault="0010117F" w:rsidP="00FD25F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Diplomado en Liderazgo y estrate</w:t>
      </w:r>
      <w:r w:rsidR="00BD2BD4">
        <w:rPr>
          <w:sz w:val="20"/>
          <w:szCs w:val="20"/>
        </w:rPr>
        <w:t>gias Operacionales, Univ</w:t>
      </w:r>
      <w:r w:rsidR="00BD7E53">
        <w:rPr>
          <w:sz w:val="20"/>
          <w:szCs w:val="20"/>
        </w:rPr>
        <w:t>ersidad del</w:t>
      </w:r>
      <w:r w:rsidR="00BD2BD4">
        <w:rPr>
          <w:sz w:val="20"/>
          <w:szCs w:val="20"/>
        </w:rPr>
        <w:t xml:space="preserve"> Desarrollo.</w:t>
      </w:r>
    </w:p>
    <w:p w:rsidR="0010117F" w:rsidRDefault="0010117F" w:rsidP="00FD25FB">
      <w:pPr>
        <w:pStyle w:val="Default"/>
        <w:jc w:val="both"/>
        <w:rPr>
          <w:sz w:val="20"/>
          <w:szCs w:val="20"/>
        </w:rPr>
      </w:pPr>
    </w:p>
    <w:p w:rsidR="0010117F" w:rsidRPr="00071132" w:rsidRDefault="0010117F" w:rsidP="0010117F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71132">
        <w:rPr>
          <w:sz w:val="18"/>
          <w:szCs w:val="18"/>
        </w:rPr>
        <w:t>Auto-Cad.</w:t>
      </w:r>
      <w:r w:rsidR="0037388F" w:rsidRPr="00071132">
        <w:rPr>
          <w:sz w:val="18"/>
          <w:szCs w:val="18"/>
        </w:rPr>
        <w:tab/>
      </w:r>
      <w:r w:rsidR="0037388F" w:rsidRPr="00071132">
        <w:rPr>
          <w:sz w:val="18"/>
          <w:szCs w:val="18"/>
        </w:rPr>
        <w:tab/>
      </w:r>
      <w:r w:rsidR="0037388F" w:rsidRPr="00071132">
        <w:rPr>
          <w:sz w:val="18"/>
          <w:szCs w:val="18"/>
        </w:rPr>
        <w:tab/>
      </w:r>
      <w:r w:rsidR="0037388F" w:rsidRPr="00071132">
        <w:rPr>
          <w:sz w:val="18"/>
          <w:szCs w:val="18"/>
        </w:rPr>
        <w:tab/>
      </w:r>
    </w:p>
    <w:p w:rsidR="0010117F" w:rsidRPr="00071132" w:rsidRDefault="0010117F" w:rsidP="0010117F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71132">
        <w:rPr>
          <w:sz w:val="18"/>
          <w:szCs w:val="18"/>
        </w:rPr>
        <w:t>Ms-Project</w:t>
      </w:r>
    </w:p>
    <w:p w:rsidR="0010117F" w:rsidRPr="00071132" w:rsidRDefault="0010117F" w:rsidP="0010117F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71132">
        <w:rPr>
          <w:sz w:val="18"/>
          <w:szCs w:val="18"/>
        </w:rPr>
        <w:t>ERP Fin-700</w:t>
      </w:r>
    </w:p>
    <w:p w:rsidR="0010117F" w:rsidRPr="00071132" w:rsidRDefault="0010117F" w:rsidP="0010117F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71132">
        <w:rPr>
          <w:sz w:val="18"/>
          <w:szCs w:val="18"/>
        </w:rPr>
        <w:t>ERP Informat</w:t>
      </w:r>
    </w:p>
    <w:p w:rsidR="0010117F" w:rsidRPr="00071132" w:rsidRDefault="0010117F" w:rsidP="0010117F">
      <w:pPr>
        <w:pStyle w:val="Default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071132">
        <w:rPr>
          <w:sz w:val="18"/>
          <w:szCs w:val="18"/>
        </w:rPr>
        <w:t>ERP Farm-Control.</w:t>
      </w:r>
    </w:p>
    <w:p w:rsidR="00071132" w:rsidRPr="00071132" w:rsidRDefault="00C958E2" w:rsidP="00061D6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071132">
        <w:rPr>
          <w:sz w:val="18"/>
          <w:szCs w:val="18"/>
        </w:rPr>
        <w:t>Payroll</w:t>
      </w:r>
      <w:proofErr w:type="spellEnd"/>
      <w:r w:rsidRPr="00071132">
        <w:rPr>
          <w:sz w:val="18"/>
          <w:szCs w:val="18"/>
        </w:rPr>
        <w:t>.</w:t>
      </w:r>
    </w:p>
    <w:p w:rsidR="0037388F" w:rsidRPr="00071132" w:rsidRDefault="0037388F" w:rsidP="00061D6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71132">
        <w:rPr>
          <w:sz w:val="18"/>
          <w:szCs w:val="18"/>
        </w:rPr>
        <w:t>Otros.</w:t>
      </w:r>
    </w:p>
    <w:sectPr w:rsidR="0037388F" w:rsidRPr="00071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44C"/>
    <w:multiLevelType w:val="hybridMultilevel"/>
    <w:tmpl w:val="0142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EAA"/>
    <w:multiLevelType w:val="hybridMultilevel"/>
    <w:tmpl w:val="DC4620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91283"/>
    <w:multiLevelType w:val="hybridMultilevel"/>
    <w:tmpl w:val="AB9642AE"/>
    <w:lvl w:ilvl="0" w:tplc="E3142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A5CA5"/>
    <w:multiLevelType w:val="hybridMultilevel"/>
    <w:tmpl w:val="D852589C"/>
    <w:lvl w:ilvl="0" w:tplc="4F2CCF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D07B8C"/>
    <w:multiLevelType w:val="hybridMultilevel"/>
    <w:tmpl w:val="FC90AA44"/>
    <w:lvl w:ilvl="0" w:tplc="E3142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F59CA"/>
    <w:multiLevelType w:val="hybridMultilevel"/>
    <w:tmpl w:val="AEECFFE6"/>
    <w:lvl w:ilvl="0" w:tplc="E3142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97DC0"/>
    <w:multiLevelType w:val="hybridMultilevel"/>
    <w:tmpl w:val="6280234A"/>
    <w:lvl w:ilvl="0" w:tplc="4F2CC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8157E"/>
    <w:multiLevelType w:val="hybridMultilevel"/>
    <w:tmpl w:val="76D67F72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4B5165B"/>
    <w:multiLevelType w:val="hybridMultilevel"/>
    <w:tmpl w:val="225A439C"/>
    <w:lvl w:ilvl="0" w:tplc="E3142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C0065D"/>
    <w:multiLevelType w:val="hybridMultilevel"/>
    <w:tmpl w:val="7674CE28"/>
    <w:lvl w:ilvl="0" w:tplc="E3142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44BFA"/>
    <w:multiLevelType w:val="hybridMultilevel"/>
    <w:tmpl w:val="F74A7A4E"/>
    <w:lvl w:ilvl="0" w:tplc="E3142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109B1"/>
    <w:multiLevelType w:val="hybridMultilevel"/>
    <w:tmpl w:val="0F3CDF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61"/>
    <w:rsid w:val="0004286C"/>
    <w:rsid w:val="00061D61"/>
    <w:rsid w:val="00065557"/>
    <w:rsid w:val="00067BD0"/>
    <w:rsid w:val="00071132"/>
    <w:rsid w:val="00096D97"/>
    <w:rsid w:val="000E4D11"/>
    <w:rsid w:val="000F578C"/>
    <w:rsid w:val="0010117F"/>
    <w:rsid w:val="0012021F"/>
    <w:rsid w:val="001557AC"/>
    <w:rsid w:val="00173783"/>
    <w:rsid w:val="00180C69"/>
    <w:rsid w:val="00190D80"/>
    <w:rsid w:val="00192958"/>
    <w:rsid w:val="001A42DC"/>
    <w:rsid w:val="001D5D84"/>
    <w:rsid w:val="0024468D"/>
    <w:rsid w:val="0025265D"/>
    <w:rsid w:val="00271DF8"/>
    <w:rsid w:val="002D036D"/>
    <w:rsid w:val="002D7306"/>
    <w:rsid w:val="002E249A"/>
    <w:rsid w:val="002E460B"/>
    <w:rsid w:val="002E6F04"/>
    <w:rsid w:val="00321098"/>
    <w:rsid w:val="003516CD"/>
    <w:rsid w:val="00353825"/>
    <w:rsid w:val="00354F75"/>
    <w:rsid w:val="0037388F"/>
    <w:rsid w:val="003A25CE"/>
    <w:rsid w:val="004051C8"/>
    <w:rsid w:val="00462A3B"/>
    <w:rsid w:val="00494A3F"/>
    <w:rsid w:val="004B3365"/>
    <w:rsid w:val="004E10EB"/>
    <w:rsid w:val="005008F3"/>
    <w:rsid w:val="00524A75"/>
    <w:rsid w:val="00527033"/>
    <w:rsid w:val="005459DA"/>
    <w:rsid w:val="00573DCB"/>
    <w:rsid w:val="00576632"/>
    <w:rsid w:val="00584113"/>
    <w:rsid w:val="005B3559"/>
    <w:rsid w:val="005B6201"/>
    <w:rsid w:val="005C092C"/>
    <w:rsid w:val="005E1717"/>
    <w:rsid w:val="00647B25"/>
    <w:rsid w:val="00661230"/>
    <w:rsid w:val="00685606"/>
    <w:rsid w:val="006A744D"/>
    <w:rsid w:val="006C2851"/>
    <w:rsid w:val="006F3061"/>
    <w:rsid w:val="007034BF"/>
    <w:rsid w:val="00736D6A"/>
    <w:rsid w:val="00754251"/>
    <w:rsid w:val="00757C86"/>
    <w:rsid w:val="00761E2F"/>
    <w:rsid w:val="00786956"/>
    <w:rsid w:val="0079523B"/>
    <w:rsid w:val="00795BB8"/>
    <w:rsid w:val="007A3B33"/>
    <w:rsid w:val="007C21B9"/>
    <w:rsid w:val="007C54EC"/>
    <w:rsid w:val="007C6E14"/>
    <w:rsid w:val="007F1F43"/>
    <w:rsid w:val="00802835"/>
    <w:rsid w:val="008613BF"/>
    <w:rsid w:val="00866CD3"/>
    <w:rsid w:val="008902F7"/>
    <w:rsid w:val="00894694"/>
    <w:rsid w:val="008B4C73"/>
    <w:rsid w:val="008C7FDB"/>
    <w:rsid w:val="008D6EA3"/>
    <w:rsid w:val="00903416"/>
    <w:rsid w:val="00910405"/>
    <w:rsid w:val="00951429"/>
    <w:rsid w:val="00967FA5"/>
    <w:rsid w:val="00971BE5"/>
    <w:rsid w:val="00981BB9"/>
    <w:rsid w:val="00985E17"/>
    <w:rsid w:val="009904E0"/>
    <w:rsid w:val="009E629A"/>
    <w:rsid w:val="00A11C35"/>
    <w:rsid w:val="00A21679"/>
    <w:rsid w:val="00A27CE5"/>
    <w:rsid w:val="00A45F2E"/>
    <w:rsid w:val="00A56B79"/>
    <w:rsid w:val="00A739DF"/>
    <w:rsid w:val="00A85B0F"/>
    <w:rsid w:val="00AA3892"/>
    <w:rsid w:val="00AD22DE"/>
    <w:rsid w:val="00B04D6A"/>
    <w:rsid w:val="00B14494"/>
    <w:rsid w:val="00B23671"/>
    <w:rsid w:val="00B4145F"/>
    <w:rsid w:val="00B610DB"/>
    <w:rsid w:val="00BA52CF"/>
    <w:rsid w:val="00BB4A0C"/>
    <w:rsid w:val="00BC3161"/>
    <w:rsid w:val="00BD2BD4"/>
    <w:rsid w:val="00BD7E53"/>
    <w:rsid w:val="00C16225"/>
    <w:rsid w:val="00C32777"/>
    <w:rsid w:val="00C3653D"/>
    <w:rsid w:val="00C41038"/>
    <w:rsid w:val="00C80302"/>
    <w:rsid w:val="00C844ED"/>
    <w:rsid w:val="00C958E2"/>
    <w:rsid w:val="00CA6A6D"/>
    <w:rsid w:val="00CD37A2"/>
    <w:rsid w:val="00CE559B"/>
    <w:rsid w:val="00CF32FD"/>
    <w:rsid w:val="00D03F90"/>
    <w:rsid w:val="00D34CBB"/>
    <w:rsid w:val="00D358C1"/>
    <w:rsid w:val="00D54A3F"/>
    <w:rsid w:val="00D54C30"/>
    <w:rsid w:val="00D615DF"/>
    <w:rsid w:val="00D62EE8"/>
    <w:rsid w:val="00D6621A"/>
    <w:rsid w:val="00D708CD"/>
    <w:rsid w:val="00D766D4"/>
    <w:rsid w:val="00D77330"/>
    <w:rsid w:val="00DA3757"/>
    <w:rsid w:val="00DD3ACC"/>
    <w:rsid w:val="00DF6690"/>
    <w:rsid w:val="00E239B8"/>
    <w:rsid w:val="00E671D8"/>
    <w:rsid w:val="00EC329A"/>
    <w:rsid w:val="00EC69D2"/>
    <w:rsid w:val="00ED5B44"/>
    <w:rsid w:val="00EE476B"/>
    <w:rsid w:val="00EF3B74"/>
    <w:rsid w:val="00F3474E"/>
    <w:rsid w:val="00F92186"/>
    <w:rsid w:val="00FD1F51"/>
    <w:rsid w:val="00FD25FB"/>
    <w:rsid w:val="00FD53E5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61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61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61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61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ga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964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Geraldo Ardiles</dc:creator>
  <cp:lastModifiedBy>Cristian Geraldo Ardiles</cp:lastModifiedBy>
  <cp:revision>39</cp:revision>
  <cp:lastPrinted>2014-12-11T21:24:00Z</cp:lastPrinted>
  <dcterms:created xsi:type="dcterms:W3CDTF">2014-12-01T19:17:00Z</dcterms:created>
  <dcterms:modified xsi:type="dcterms:W3CDTF">2014-12-21T16:43:00Z</dcterms:modified>
</cp:coreProperties>
</file>